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9" w:rsidRPr="00740864" w:rsidRDefault="002D34D9" w:rsidP="00740864">
      <w:pPr>
        <w:jc w:val="right"/>
        <w:rPr>
          <w:b/>
        </w:rPr>
      </w:pPr>
      <w:bookmarkStart w:id="0" w:name="_GoBack"/>
      <w:bookmarkEnd w:id="0"/>
      <w:r w:rsidRPr="00740864">
        <w:rPr>
          <w:b/>
        </w:rPr>
        <w:t>Grille d’évaluation pour l’option facultative en arts plastiques</w:t>
      </w:r>
    </w:p>
    <w:p w:rsidR="00656978" w:rsidRPr="00740864" w:rsidRDefault="002D34D9" w:rsidP="00740864">
      <w:pPr>
        <w:jc w:val="right"/>
        <w:rPr>
          <w:b/>
        </w:rPr>
      </w:pPr>
      <w:r w:rsidRPr="00740864">
        <w:rPr>
          <w:b/>
        </w:rPr>
        <w:t xml:space="preserve">Académie de Créteil </w:t>
      </w:r>
      <w:r w:rsidR="00ED05B6" w:rsidRPr="00740864">
        <w:rPr>
          <w:b/>
        </w:rPr>
        <w:t xml:space="preserve"> - </w:t>
      </w:r>
      <w:r w:rsidRPr="00740864">
        <w:rPr>
          <w:b/>
        </w:rPr>
        <w:t>BAC 2014</w:t>
      </w:r>
    </w:p>
    <w:p w:rsidR="002D34D9" w:rsidRDefault="00ED05B6">
      <w:r>
        <w:t>Nom du jury 1 </w:t>
      </w:r>
      <w:proofErr w:type="gramStart"/>
      <w:r>
        <w:t>:</w:t>
      </w:r>
      <w:r w:rsidR="00740864">
        <w:t>………………………………….</w:t>
      </w:r>
      <w:proofErr w:type="gramEnd"/>
      <w:r>
        <w:t xml:space="preserve">      </w:t>
      </w:r>
      <w:r w:rsidR="00740864">
        <w:t xml:space="preserve">                </w:t>
      </w:r>
      <w:r>
        <w:t>Nom du jury 2 </w:t>
      </w:r>
      <w:proofErr w:type="gramStart"/>
      <w:r>
        <w:t xml:space="preserve">: </w:t>
      </w:r>
      <w:r w:rsidR="00740864">
        <w:t>……………………………….</w:t>
      </w:r>
      <w:proofErr w:type="gramEnd"/>
    </w:p>
    <w:tbl>
      <w:tblPr>
        <w:tblStyle w:val="Grille"/>
        <w:tblW w:w="9464" w:type="dxa"/>
        <w:tblLook w:val="00A0" w:firstRow="1" w:lastRow="0" w:firstColumn="1" w:lastColumn="0" w:noHBand="0" w:noVBand="0"/>
      </w:tblPr>
      <w:tblGrid>
        <w:gridCol w:w="3068"/>
        <w:gridCol w:w="4553"/>
        <w:gridCol w:w="1843"/>
      </w:tblGrid>
      <w:tr w:rsidR="002D34D9">
        <w:tc>
          <w:tcPr>
            <w:tcW w:w="9464" w:type="dxa"/>
            <w:gridSpan w:val="3"/>
          </w:tcPr>
          <w:p w:rsidR="002D34D9" w:rsidRPr="00824EF3" w:rsidRDefault="00824EF3" w:rsidP="00824EF3">
            <w:pPr>
              <w:rPr>
                <w:b/>
              </w:rPr>
            </w:pPr>
            <w:r>
              <w:rPr>
                <w:b/>
              </w:rPr>
              <w:t xml:space="preserve">PREMIERE PARTIE </w:t>
            </w:r>
            <w:r w:rsidR="00C02882">
              <w:rPr>
                <w:b/>
              </w:rPr>
              <w:t xml:space="preserve"> sur 16 points</w:t>
            </w:r>
          </w:p>
        </w:tc>
      </w:tr>
      <w:tr w:rsidR="002D34D9">
        <w:tc>
          <w:tcPr>
            <w:tcW w:w="9464" w:type="dxa"/>
            <w:gridSpan w:val="3"/>
          </w:tcPr>
          <w:p w:rsidR="002D34D9" w:rsidRPr="00824EF3" w:rsidRDefault="00090637" w:rsidP="00C02882">
            <w:pPr>
              <w:jc w:val="right"/>
              <w:rPr>
                <w:b/>
              </w:rPr>
            </w:pPr>
            <w:r>
              <w:rPr>
                <w:b/>
              </w:rPr>
              <w:t>Dossier</w:t>
            </w:r>
            <w:r w:rsidR="00C02882">
              <w:rPr>
                <w:b/>
              </w:rPr>
              <w:t xml:space="preserve"> sur </w:t>
            </w:r>
            <w:r w:rsidR="002D34D9" w:rsidRPr="00824EF3">
              <w:rPr>
                <w:b/>
              </w:rPr>
              <w:t>12 points</w:t>
            </w:r>
          </w:p>
        </w:tc>
      </w:tr>
      <w:tr w:rsidR="002D34D9">
        <w:tc>
          <w:tcPr>
            <w:tcW w:w="3068" w:type="dxa"/>
          </w:tcPr>
          <w:p w:rsidR="002D34D9" w:rsidRDefault="00ED05B6" w:rsidP="00740864">
            <w:r>
              <w:t>Capacité à mettre</w:t>
            </w:r>
            <w:r w:rsidR="002D34D9">
              <w:t xml:space="preserve"> en forme </w:t>
            </w:r>
            <w:r w:rsidR="00740864">
              <w:t>des intentions</w:t>
            </w:r>
            <w:r w:rsidR="00060B09">
              <w:t xml:space="preserve"> </w:t>
            </w:r>
            <w:r w:rsidR="00740864">
              <w:t>par des moyens plastiques et techniques appropriés</w:t>
            </w:r>
          </w:p>
        </w:tc>
        <w:tc>
          <w:tcPr>
            <w:tcW w:w="4553" w:type="dxa"/>
          </w:tcPr>
          <w:p w:rsidR="002D34D9" w:rsidRDefault="002D34D9"/>
        </w:tc>
        <w:tc>
          <w:tcPr>
            <w:tcW w:w="1843" w:type="dxa"/>
          </w:tcPr>
          <w:p w:rsidR="00740864" w:rsidRDefault="00740864" w:rsidP="00ED05B6">
            <w:pPr>
              <w:ind w:left="318" w:hanging="318"/>
              <w:jc w:val="center"/>
            </w:pPr>
          </w:p>
          <w:p w:rsidR="00740864" w:rsidRDefault="00740864" w:rsidP="00ED05B6">
            <w:pPr>
              <w:ind w:left="318" w:hanging="318"/>
              <w:jc w:val="center"/>
            </w:pPr>
          </w:p>
          <w:p w:rsidR="002D34D9" w:rsidRDefault="00ED05B6" w:rsidP="00ED05B6">
            <w:pPr>
              <w:ind w:left="318" w:hanging="318"/>
              <w:jc w:val="center"/>
            </w:pPr>
            <w:r>
              <w:t>/</w:t>
            </w:r>
            <w:r w:rsidR="00060B09">
              <w:t>4</w:t>
            </w:r>
          </w:p>
        </w:tc>
      </w:tr>
      <w:tr w:rsidR="002D34D9">
        <w:tc>
          <w:tcPr>
            <w:tcW w:w="3068" w:type="dxa"/>
          </w:tcPr>
          <w:p w:rsidR="002D34D9" w:rsidRDefault="00E13974">
            <w:r>
              <w:t>Capacité à proposer une amorce (ou des amorces) de</w:t>
            </w:r>
            <w:r w:rsidR="002D34D9">
              <w:t xml:space="preserve"> parti pris sing</w:t>
            </w:r>
            <w:r w:rsidR="00824EF3">
              <w:t>ulier et des qualités d’invention</w:t>
            </w:r>
            <w:r>
              <w:t xml:space="preserve"> </w:t>
            </w:r>
          </w:p>
        </w:tc>
        <w:tc>
          <w:tcPr>
            <w:tcW w:w="4553" w:type="dxa"/>
          </w:tcPr>
          <w:p w:rsidR="002D34D9" w:rsidRDefault="002D34D9"/>
        </w:tc>
        <w:tc>
          <w:tcPr>
            <w:tcW w:w="1843" w:type="dxa"/>
          </w:tcPr>
          <w:p w:rsidR="00740864" w:rsidRDefault="00740864" w:rsidP="00ED05B6">
            <w:pPr>
              <w:jc w:val="center"/>
            </w:pPr>
          </w:p>
          <w:p w:rsidR="002D34D9" w:rsidRDefault="00ED05B6" w:rsidP="00ED05B6">
            <w:pPr>
              <w:jc w:val="center"/>
            </w:pPr>
            <w:r>
              <w:t>/</w:t>
            </w:r>
            <w:r w:rsidR="00060B09">
              <w:t>4</w:t>
            </w:r>
          </w:p>
        </w:tc>
      </w:tr>
      <w:tr w:rsidR="002D34D9">
        <w:tc>
          <w:tcPr>
            <w:tcW w:w="3068" w:type="dxa"/>
          </w:tcPr>
          <w:p w:rsidR="002D34D9" w:rsidRDefault="00E13974">
            <w:r>
              <w:t>Capacité à s</w:t>
            </w:r>
            <w:r w:rsidR="002D34D9">
              <w:t xml:space="preserve">avoir </w:t>
            </w:r>
            <w:r w:rsidR="00BB035C">
              <w:t xml:space="preserve">décrire et </w:t>
            </w:r>
            <w:r w:rsidR="002D34D9">
              <w:t xml:space="preserve">analyser son travail </w:t>
            </w:r>
          </w:p>
        </w:tc>
        <w:tc>
          <w:tcPr>
            <w:tcW w:w="4553" w:type="dxa"/>
          </w:tcPr>
          <w:p w:rsidR="00824EF3" w:rsidRDefault="00824EF3"/>
          <w:p w:rsidR="002D34D9" w:rsidRDefault="002D34D9"/>
        </w:tc>
        <w:tc>
          <w:tcPr>
            <w:tcW w:w="1843" w:type="dxa"/>
          </w:tcPr>
          <w:p w:rsidR="002D34D9" w:rsidRDefault="00060B09" w:rsidP="00ED05B6">
            <w:pPr>
              <w:jc w:val="center"/>
            </w:pPr>
            <w:r>
              <w:t>/4</w:t>
            </w:r>
          </w:p>
        </w:tc>
      </w:tr>
      <w:tr w:rsidR="00824EF3">
        <w:tc>
          <w:tcPr>
            <w:tcW w:w="7621" w:type="dxa"/>
            <w:gridSpan w:val="2"/>
          </w:tcPr>
          <w:p w:rsidR="00824EF3" w:rsidRDefault="00824EF3"/>
        </w:tc>
        <w:tc>
          <w:tcPr>
            <w:tcW w:w="1843" w:type="dxa"/>
          </w:tcPr>
          <w:p w:rsidR="00824EF3" w:rsidRDefault="00824EF3" w:rsidP="00740864">
            <w:pPr>
              <w:jc w:val="center"/>
            </w:pPr>
            <w:r>
              <w:t>/12</w:t>
            </w:r>
          </w:p>
        </w:tc>
      </w:tr>
      <w:tr w:rsidR="002D34D9">
        <w:tc>
          <w:tcPr>
            <w:tcW w:w="9464" w:type="dxa"/>
            <w:gridSpan w:val="3"/>
          </w:tcPr>
          <w:p w:rsidR="002D34D9" w:rsidRPr="00824EF3" w:rsidRDefault="00090637" w:rsidP="00C02882">
            <w:pPr>
              <w:jc w:val="right"/>
              <w:rPr>
                <w:b/>
              </w:rPr>
            </w:pPr>
            <w:r>
              <w:rPr>
                <w:b/>
              </w:rPr>
              <w:t>Entretien lié au dossier</w:t>
            </w:r>
            <w:r w:rsidR="00C02882">
              <w:rPr>
                <w:b/>
              </w:rPr>
              <w:t xml:space="preserve"> sur </w:t>
            </w:r>
            <w:r w:rsidR="002D34D9" w:rsidRPr="00824EF3">
              <w:rPr>
                <w:b/>
              </w:rPr>
              <w:t>4 points</w:t>
            </w:r>
          </w:p>
        </w:tc>
      </w:tr>
      <w:tr w:rsidR="002D34D9">
        <w:tc>
          <w:tcPr>
            <w:tcW w:w="3068" w:type="dxa"/>
          </w:tcPr>
          <w:p w:rsidR="002D34D9" w:rsidRDefault="00C02882" w:rsidP="00C02882">
            <w:r>
              <w:t>Articulation de c</w:t>
            </w:r>
            <w:r w:rsidR="002D34D9">
              <w:t xml:space="preserve">onnaissances personnelles avec le dossier </w:t>
            </w:r>
          </w:p>
        </w:tc>
        <w:tc>
          <w:tcPr>
            <w:tcW w:w="4553" w:type="dxa"/>
          </w:tcPr>
          <w:p w:rsidR="002D34D9" w:rsidRDefault="002D34D9"/>
        </w:tc>
        <w:tc>
          <w:tcPr>
            <w:tcW w:w="1843" w:type="dxa"/>
          </w:tcPr>
          <w:p w:rsidR="00740864" w:rsidRDefault="00740864" w:rsidP="00060B09">
            <w:pPr>
              <w:jc w:val="center"/>
            </w:pPr>
          </w:p>
          <w:p w:rsidR="002D34D9" w:rsidRDefault="00060B09" w:rsidP="00060B09">
            <w:pPr>
              <w:jc w:val="center"/>
            </w:pPr>
            <w:r>
              <w:t>/2</w:t>
            </w:r>
          </w:p>
        </w:tc>
      </w:tr>
      <w:tr w:rsidR="002D34D9">
        <w:tc>
          <w:tcPr>
            <w:tcW w:w="3068" w:type="dxa"/>
          </w:tcPr>
          <w:p w:rsidR="002D34D9" w:rsidRDefault="002D34D9" w:rsidP="00BB035C">
            <w:r>
              <w:t>Expression et argumentation</w:t>
            </w:r>
            <w:r w:rsidR="00BB035C">
              <w:t xml:space="preserve"> </w:t>
            </w:r>
          </w:p>
        </w:tc>
        <w:tc>
          <w:tcPr>
            <w:tcW w:w="4553" w:type="dxa"/>
          </w:tcPr>
          <w:p w:rsidR="002D34D9" w:rsidRDefault="002D34D9"/>
        </w:tc>
        <w:tc>
          <w:tcPr>
            <w:tcW w:w="1843" w:type="dxa"/>
          </w:tcPr>
          <w:p w:rsidR="002D34D9" w:rsidRDefault="00060B09" w:rsidP="00060B09">
            <w:pPr>
              <w:jc w:val="center"/>
            </w:pPr>
            <w:r>
              <w:t>/1</w:t>
            </w:r>
          </w:p>
        </w:tc>
      </w:tr>
      <w:tr w:rsidR="00BB035C">
        <w:tc>
          <w:tcPr>
            <w:tcW w:w="3068" w:type="dxa"/>
          </w:tcPr>
          <w:p w:rsidR="00BB035C" w:rsidRDefault="00BB035C" w:rsidP="00BB035C">
            <w:r>
              <w:t>Réactivité à l’oral</w:t>
            </w:r>
          </w:p>
        </w:tc>
        <w:tc>
          <w:tcPr>
            <w:tcW w:w="4553" w:type="dxa"/>
          </w:tcPr>
          <w:p w:rsidR="00BB035C" w:rsidRDefault="00BB035C"/>
        </w:tc>
        <w:tc>
          <w:tcPr>
            <w:tcW w:w="1843" w:type="dxa"/>
          </w:tcPr>
          <w:p w:rsidR="00BB035C" w:rsidRDefault="00060B09" w:rsidP="00060B09">
            <w:pPr>
              <w:jc w:val="center"/>
            </w:pPr>
            <w:r>
              <w:t>/1</w:t>
            </w:r>
          </w:p>
        </w:tc>
      </w:tr>
      <w:tr w:rsidR="00824EF3">
        <w:tc>
          <w:tcPr>
            <w:tcW w:w="7621" w:type="dxa"/>
            <w:gridSpan w:val="2"/>
          </w:tcPr>
          <w:p w:rsidR="00824EF3" w:rsidRDefault="00824EF3"/>
        </w:tc>
        <w:tc>
          <w:tcPr>
            <w:tcW w:w="1843" w:type="dxa"/>
          </w:tcPr>
          <w:p w:rsidR="00824EF3" w:rsidRDefault="00824EF3" w:rsidP="00060B09">
            <w:pPr>
              <w:jc w:val="center"/>
            </w:pPr>
            <w:r>
              <w:t>/4</w:t>
            </w:r>
          </w:p>
        </w:tc>
      </w:tr>
      <w:tr w:rsidR="00824EF3">
        <w:tc>
          <w:tcPr>
            <w:tcW w:w="9464" w:type="dxa"/>
            <w:gridSpan w:val="3"/>
          </w:tcPr>
          <w:p w:rsidR="00824EF3" w:rsidRDefault="00824EF3">
            <w:pPr>
              <w:rPr>
                <w:b/>
              </w:rPr>
            </w:pPr>
            <w:r>
              <w:rPr>
                <w:b/>
              </w:rPr>
              <w:t xml:space="preserve">DEUXIEME PARTIE </w:t>
            </w:r>
            <w:r w:rsidR="00C02882">
              <w:rPr>
                <w:b/>
              </w:rPr>
              <w:t>sur 4 points</w:t>
            </w:r>
          </w:p>
        </w:tc>
      </w:tr>
      <w:tr w:rsidR="002D34D9">
        <w:tc>
          <w:tcPr>
            <w:tcW w:w="9464" w:type="dxa"/>
            <w:gridSpan w:val="3"/>
          </w:tcPr>
          <w:p w:rsidR="002D34D9" w:rsidRPr="00824EF3" w:rsidRDefault="00824EF3" w:rsidP="00C02882">
            <w:pPr>
              <w:jc w:val="right"/>
              <w:rPr>
                <w:b/>
              </w:rPr>
            </w:pPr>
            <w:r>
              <w:rPr>
                <w:b/>
              </w:rPr>
              <w:t xml:space="preserve">Entretien </w:t>
            </w:r>
            <w:r w:rsidR="002D34D9" w:rsidRPr="00824EF3">
              <w:rPr>
                <w:b/>
              </w:rPr>
              <w:t>connaissances et culture artistique liées aux p</w:t>
            </w:r>
            <w:r w:rsidR="00C02882">
              <w:rPr>
                <w:b/>
              </w:rPr>
              <w:t xml:space="preserve">rogrammes sur </w:t>
            </w:r>
            <w:r w:rsidR="002D34D9" w:rsidRPr="00824EF3">
              <w:rPr>
                <w:b/>
              </w:rPr>
              <w:t>4 points</w:t>
            </w:r>
          </w:p>
        </w:tc>
      </w:tr>
      <w:tr w:rsidR="002D34D9">
        <w:tc>
          <w:tcPr>
            <w:tcW w:w="3068" w:type="dxa"/>
          </w:tcPr>
          <w:p w:rsidR="002D34D9" w:rsidRDefault="002D34D9">
            <w:r>
              <w:t>Question</w:t>
            </w:r>
            <w:r w:rsidR="00656978">
              <w:t>s</w:t>
            </w:r>
            <w:r>
              <w:t xml:space="preserve"> limitatives </w:t>
            </w:r>
            <w:r w:rsidR="00740864">
              <w:t xml:space="preserve">et/ou </w:t>
            </w:r>
            <w:r w:rsidR="00BB035C">
              <w:t>questions de la présentation</w:t>
            </w:r>
            <w:r w:rsidR="00740864">
              <w:t xml:space="preserve"> devant porter sur </w:t>
            </w:r>
            <w:r>
              <w:t xml:space="preserve">une </w:t>
            </w:r>
            <w:r w:rsidR="00824EF3">
              <w:t xml:space="preserve">ou plusieurs </w:t>
            </w:r>
            <w:r>
              <w:t>des trois œuvres aux programmes</w:t>
            </w:r>
          </w:p>
        </w:tc>
        <w:tc>
          <w:tcPr>
            <w:tcW w:w="4553" w:type="dxa"/>
          </w:tcPr>
          <w:p w:rsidR="002D34D9" w:rsidRDefault="002D34D9"/>
        </w:tc>
        <w:tc>
          <w:tcPr>
            <w:tcW w:w="1843" w:type="dxa"/>
          </w:tcPr>
          <w:p w:rsidR="00060B09" w:rsidRDefault="00060B09" w:rsidP="00060B09">
            <w:pPr>
              <w:jc w:val="center"/>
            </w:pPr>
          </w:p>
          <w:p w:rsidR="00060B09" w:rsidRDefault="00060B09" w:rsidP="00060B09">
            <w:pPr>
              <w:jc w:val="center"/>
            </w:pPr>
          </w:p>
          <w:p w:rsidR="00060B09" w:rsidRDefault="00060B09" w:rsidP="00060B09">
            <w:pPr>
              <w:jc w:val="center"/>
            </w:pPr>
          </w:p>
          <w:p w:rsidR="002D34D9" w:rsidRDefault="00060B09" w:rsidP="00060B09">
            <w:pPr>
              <w:jc w:val="center"/>
            </w:pPr>
            <w:r>
              <w:t>/2</w:t>
            </w:r>
          </w:p>
        </w:tc>
      </w:tr>
      <w:tr w:rsidR="00BB035C">
        <w:tc>
          <w:tcPr>
            <w:tcW w:w="3068" w:type="dxa"/>
          </w:tcPr>
          <w:p w:rsidR="00BB035C" w:rsidRDefault="00BB035C">
            <w:r>
              <w:t>Expression et argumentation</w:t>
            </w:r>
          </w:p>
        </w:tc>
        <w:tc>
          <w:tcPr>
            <w:tcW w:w="4553" w:type="dxa"/>
          </w:tcPr>
          <w:p w:rsidR="00BB035C" w:rsidRDefault="00BB035C"/>
        </w:tc>
        <w:tc>
          <w:tcPr>
            <w:tcW w:w="1843" w:type="dxa"/>
          </w:tcPr>
          <w:p w:rsidR="00BB035C" w:rsidRDefault="00060B09" w:rsidP="00060B09">
            <w:pPr>
              <w:jc w:val="center"/>
            </w:pPr>
            <w:r>
              <w:t>/1</w:t>
            </w:r>
          </w:p>
        </w:tc>
      </w:tr>
      <w:tr w:rsidR="00BB035C">
        <w:tc>
          <w:tcPr>
            <w:tcW w:w="3068" w:type="dxa"/>
          </w:tcPr>
          <w:p w:rsidR="00BB035C" w:rsidRDefault="00BB035C">
            <w:r>
              <w:t>Réactivité à l’oral</w:t>
            </w:r>
          </w:p>
        </w:tc>
        <w:tc>
          <w:tcPr>
            <w:tcW w:w="4553" w:type="dxa"/>
          </w:tcPr>
          <w:p w:rsidR="00BB035C" w:rsidRDefault="00BB035C"/>
        </w:tc>
        <w:tc>
          <w:tcPr>
            <w:tcW w:w="1843" w:type="dxa"/>
          </w:tcPr>
          <w:p w:rsidR="00BB035C" w:rsidRDefault="00060B09" w:rsidP="00060B09">
            <w:pPr>
              <w:jc w:val="center"/>
            </w:pPr>
            <w:r>
              <w:t>/1</w:t>
            </w:r>
          </w:p>
        </w:tc>
      </w:tr>
      <w:tr w:rsidR="00824EF3">
        <w:tc>
          <w:tcPr>
            <w:tcW w:w="7621" w:type="dxa"/>
            <w:gridSpan w:val="2"/>
          </w:tcPr>
          <w:p w:rsidR="00824EF3" w:rsidRDefault="00824EF3"/>
        </w:tc>
        <w:tc>
          <w:tcPr>
            <w:tcW w:w="1843" w:type="dxa"/>
          </w:tcPr>
          <w:p w:rsidR="00824EF3" w:rsidRDefault="00824EF3">
            <w:r>
              <w:t xml:space="preserve">            /4</w:t>
            </w:r>
          </w:p>
        </w:tc>
      </w:tr>
      <w:tr w:rsidR="00824EF3">
        <w:tc>
          <w:tcPr>
            <w:tcW w:w="7621" w:type="dxa"/>
            <w:gridSpan w:val="2"/>
          </w:tcPr>
          <w:p w:rsidR="00824EF3" w:rsidRPr="00824EF3" w:rsidRDefault="00824EF3" w:rsidP="00824EF3">
            <w:pPr>
              <w:jc w:val="right"/>
              <w:rPr>
                <w:b/>
              </w:rPr>
            </w:pPr>
            <w:r w:rsidRPr="00824EF3">
              <w:rPr>
                <w:b/>
              </w:rPr>
              <w:t>TOTAL</w:t>
            </w:r>
          </w:p>
        </w:tc>
        <w:tc>
          <w:tcPr>
            <w:tcW w:w="1843" w:type="dxa"/>
          </w:tcPr>
          <w:p w:rsidR="00824EF3" w:rsidRPr="00824EF3" w:rsidRDefault="00824EF3">
            <w:pPr>
              <w:rPr>
                <w:b/>
              </w:rPr>
            </w:pPr>
            <w:r w:rsidRPr="00824EF3">
              <w:rPr>
                <w:b/>
              </w:rPr>
              <w:t xml:space="preserve">           /20</w:t>
            </w:r>
          </w:p>
        </w:tc>
      </w:tr>
      <w:tr w:rsidR="00824EF3">
        <w:trPr>
          <w:trHeight w:val="860"/>
        </w:trPr>
        <w:tc>
          <w:tcPr>
            <w:tcW w:w="9464" w:type="dxa"/>
            <w:gridSpan w:val="3"/>
            <w:tcBorders>
              <w:bottom w:val="single" w:sz="4" w:space="0" w:color="000000" w:themeColor="text1"/>
            </w:tcBorders>
          </w:tcPr>
          <w:p w:rsidR="00090637" w:rsidRDefault="00824EF3">
            <w:pPr>
              <w:rPr>
                <w:i/>
              </w:rPr>
            </w:pPr>
            <w:r w:rsidRPr="00090637">
              <w:rPr>
                <w:i/>
              </w:rPr>
              <w:t xml:space="preserve">Remarques du jury : </w:t>
            </w:r>
          </w:p>
          <w:p w:rsidR="00090637" w:rsidRDefault="00090637">
            <w:pPr>
              <w:rPr>
                <w:i/>
              </w:rPr>
            </w:pPr>
          </w:p>
          <w:p w:rsidR="00090637" w:rsidRDefault="00090637">
            <w:pPr>
              <w:rPr>
                <w:i/>
              </w:rPr>
            </w:pPr>
          </w:p>
          <w:p w:rsidR="00090637" w:rsidRDefault="00090637">
            <w:pPr>
              <w:rPr>
                <w:i/>
              </w:rPr>
            </w:pPr>
          </w:p>
          <w:p w:rsidR="00090637" w:rsidRDefault="00090637">
            <w:pPr>
              <w:rPr>
                <w:i/>
              </w:rPr>
            </w:pPr>
          </w:p>
          <w:p w:rsidR="00090637" w:rsidRDefault="00090637" w:rsidP="00090637">
            <w:r>
              <w:t>Nombre de planches </w:t>
            </w:r>
            <w:proofErr w:type="gramStart"/>
            <w:r>
              <w:t>: ……….</w:t>
            </w:r>
            <w:proofErr w:type="gramEnd"/>
          </w:p>
          <w:p w:rsidR="00824EF3" w:rsidRPr="00090637" w:rsidRDefault="00824EF3">
            <w:pPr>
              <w:rPr>
                <w:i/>
              </w:rPr>
            </w:pPr>
          </w:p>
          <w:p w:rsidR="00656978" w:rsidRDefault="00656978">
            <w:r>
              <w:sym w:font="Zapf Dingbats" w:char="F06F"/>
            </w:r>
            <w:r>
              <w:t xml:space="preserve"> présence de la fiche pédagogique</w:t>
            </w:r>
          </w:p>
          <w:p w:rsidR="00656978" w:rsidRDefault="00656978">
            <w:r>
              <w:sym w:font="Zapf Dingbats" w:char="F06F"/>
            </w:r>
            <w:r>
              <w:t xml:space="preserve"> candidat libre</w:t>
            </w:r>
          </w:p>
          <w:p w:rsidR="00656978" w:rsidRDefault="00656978">
            <w:r>
              <w:sym w:font="Zapf Dingbats" w:char="F06F"/>
            </w:r>
            <w:r>
              <w:t xml:space="preserve"> dossier conforme</w:t>
            </w:r>
          </w:p>
          <w:p w:rsidR="00090637" w:rsidRDefault="00656978">
            <w:r>
              <w:sym w:font="Zapf Dingbats" w:char="F06F"/>
            </w:r>
            <w:r>
              <w:t xml:space="preserve"> dossier non conforme</w:t>
            </w:r>
            <w:r w:rsidR="00090637">
              <w:t xml:space="preserve"> (………………………………………………………………………………………………………………………………)</w:t>
            </w:r>
          </w:p>
          <w:p w:rsidR="00824EF3" w:rsidRDefault="00824EF3" w:rsidP="00090637"/>
        </w:tc>
      </w:tr>
    </w:tbl>
    <w:p w:rsidR="002D34D9" w:rsidRDefault="002D34D9"/>
    <w:sectPr w:rsidR="002D34D9" w:rsidSect="00ED05B6">
      <w:pgSz w:w="11900" w:h="16840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34D9"/>
    <w:rsid w:val="00060B09"/>
    <w:rsid w:val="00090637"/>
    <w:rsid w:val="001200F8"/>
    <w:rsid w:val="0014072C"/>
    <w:rsid w:val="0019029C"/>
    <w:rsid w:val="002D34D9"/>
    <w:rsid w:val="005F598C"/>
    <w:rsid w:val="00614D81"/>
    <w:rsid w:val="00656978"/>
    <w:rsid w:val="007366E8"/>
    <w:rsid w:val="00740864"/>
    <w:rsid w:val="00824EF3"/>
    <w:rsid w:val="008F1CE8"/>
    <w:rsid w:val="00BB035C"/>
    <w:rsid w:val="00C02882"/>
    <w:rsid w:val="00E13974"/>
    <w:rsid w:val="00ED0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34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Macintosh Word</Application>
  <DocSecurity>0</DocSecurity>
  <Lines>8</Lines>
  <Paragraphs>2</Paragraphs>
  <ScaleCrop>false</ScaleCrop>
  <Company>Education Nationale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Herbet</dc:creator>
  <cp:keywords/>
  <cp:lastModifiedBy>Isabelle  Herbet</cp:lastModifiedBy>
  <cp:revision>2</cp:revision>
  <dcterms:created xsi:type="dcterms:W3CDTF">2015-01-14T15:46:00Z</dcterms:created>
  <dcterms:modified xsi:type="dcterms:W3CDTF">2015-01-14T15:46:00Z</dcterms:modified>
</cp:coreProperties>
</file>